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DB" w:rsidRPr="00782FDB" w:rsidRDefault="00782FDB" w:rsidP="00782FDB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  <w:r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:rsidR="00782FDB" w:rsidRPr="00782FDB" w:rsidRDefault="00782FDB" w:rsidP="00782FDB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782FDB" w:rsidRPr="00782FDB" w:rsidRDefault="00782FDB" w:rsidP="00782FDB">
      <w:pPr>
        <w:spacing w:after="240" w:line="36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  <w:r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782FDB"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782FDB"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:rsidR="00782FDB" w:rsidRPr="00782FDB" w:rsidRDefault="00782FDB" w:rsidP="00782FDB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782FDB" w:rsidRPr="00782FDB" w:rsidRDefault="00782FDB" w:rsidP="00782FDB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 w:rsidRPr="00782FDB"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 w:rsidRPr="00782FDB">
        <w:rPr>
          <w:rFonts w:ascii="Arial" w:eastAsia="Times New Roman" w:hAnsi="Arial" w:cs="Arial"/>
          <w:lang w:val="hy-AM" w:eastAsia="ru-RU"/>
        </w:rPr>
        <w:t>Ավիաուսումնական</w:t>
      </w:r>
      <w:r w:rsidRPr="00782FDB">
        <w:rPr>
          <w:rFonts w:asciiTheme="minorHAnsi" w:eastAsia="Times New Roman" w:hAnsiTheme="minorHAnsi"/>
          <w:lang w:val="hy-AM" w:eastAsia="ru-RU"/>
        </w:rPr>
        <w:t xml:space="preserve"> </w:t>
      </w:r>
      <w:r w:rsidRPr="00782FDB">
        <w:rPr>
          <w:rFonts w:ascii="Arial" w:eastAsia="Times New Roman" w:hAnsi="Arial" w:cs="Arial"/>
          <w:lang w:val="hy-AM" w:eastAsia="ru-RU"/>
        </w:rPr>
        <w:t>կենտրոն</w:t>
      </w:r>
      <w:r w:rsidRPr="00782FDB"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 w:rsidRPr="00782FDB">
        <w:rPr>
          <w:rFonts w:asciiTheme="minorHAnsi" w:eastAsia="Times New Roman" w:hAnsiTheme="minorHAnsi"/>
          <w:lang w:val="hy-AM" w:eastAsia="ru-RU"/>
        </w:rPr>
        <w:t xml:space="preserve"> </w:t>
      </w:r>
      <w:r w:rsidRPr="00782FDB">
        <w:rPr>
          <w:rFonts w:ascii="Arial" w:eastAsia="Times New Roman" w:hAnsi="Arial" w:cs="Arial"/>
          <w:lang w:val="hy-AM" w:eastAsia="ru-RU"/>
        </w:rPr>
        <w:t>ՓԲԸ</w:t>
      </w:r>
      <w:r w:rsidRPr="00782FDB"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ստորև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ներկայացնում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է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իր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կարիքների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782FDB" w:rsidRPr="00782FDB" w:rsidRDefault="00E92CB5" w:rsidP="00782FDB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Sylfaen" w:eastAsia="Times New Roman" w:hAnsi="Sylfaen"/>
          <w:lang w:val="hy-AM" w:eastAsia="ru-RU"/>
        </w:rPr>
        <w:t>ԾԱՌԱՅՈՒԹ</w:t>
      </w:r>
      <w:r w:rsidR="005C5288">
        <w:rPr>
          <w:rFonts w:ascii="Sylfaen" w:eastAsia="Times New Roman" w:hAnsi="Sylfaen"/>
          <w:lang w:val="en-US" w:eastAsia="ru-RU"/>
        </w:rPr>
        <w:t>ՅԱՆ</w:t>
      </w:r>
      <w:r w:rsidR="005C5288" w:rsidRPr="001D1FE0">
        <w:rPr>
          <w:rFonts w:ascii="Sylfaen" w:eastAsia="Times New Roman" w:hAnsi="Sylfaen"/>
          <w:lang w:val="af-ZA" w:eastAsia="ru-RU"/>
        </w:rPr>
        <w:t xml:space="preserve"> </w:t>
      </w:r>
      <w:r w:rsidR="005C5288" w:rsidRPr="00782FDB">
        <w:rPr>
          <w:rFonts w:asciiTheme="minorHAnsi" w:eastAsia="Times New Roman" w:hAnsiTheme="minorHAnsi"/>
          <w:lang w:val="hy-AM" w:eastAsia="ru-RU"/>
        </w:rPr>
        <w:t>&lt;&lt;</w:t>
      </w:r>
      <w:proofErr w:type="spellStart"/>
      <w:r w:rsidR="00740909">
        <w:rPr>
          <w:rFonts w:ascii="Arial" w:eastAsia="Times New Roman" w:hAnsi="Arial" w:cs="Arial"/>
          <w:lang w:val="en-US" w:eastAsia="ru-RU"/>
        </w:rPr>
        <w:t>Օդանավակայան</w:t>
      </w:r>
      <w:r w:rsidR="00741975">
        <w:rPr>
          <w:rFonts w:ascii="Arial" w:eastAsia="Times New Roman" w:hAnsi="Arial" w:cs="Arial"/>
          <w:lang w:val="en-US" w:eastAsia="ru-RU"/>
        </w:rPr>
        <w:t>ներ</w:t>
      </w:r>
      <w:r w:rsidR="00740909">
        <w:rPr>
          <w:rFonts w:ascii="Arial" w:eastAsia="Times New Roman" w:hAnsi="Arial" w:cs="Arial"/>
          <w:lang w:val="en-US" w:eastAsia="ru-RU"/>
        </w:rPr>
        <w:t>ի</w:t>
      </w:r>
      <w:proofErr w:type="spellEnd"/>
      <w:r w:rsidR="00740909" w:rsidRPr="001D1FE0">
        <w:rPr>
          <w:rFonts w:ascii="Arial" w:eastAsia="Times New Roman" w:hAnsi="Arial" w:cs="Arial"/>
          <w:lang w:val="af-ZA" w:eastAsia="ru-RU"/>
        </w:rPr>
        <w:t xml:space="preserve"> </w:t>
      </w:r>
      <w:proofErr w:type="spellStart"/>
      <w:r w:rsidR="001D1FE0">
        <w:rPr>
          <w:rFonts w:ascii="Arial" w:eastAsia="Times New Roman" w:hAnsi="Arial" w:cs="Arial"/>
          <w:lang w:val="en-US" w:eastAsia="ru-RU"/>
        </w:rPr>
        <w:t>շահագործման</w:t>
      </w:r>
      <w:proofErr w:type="spellEnd"/>
      <w:r w:rsidR="00072800">
        <w:rPr>
          <w:rFonts w:ascii="Sylfaen" w:eastAsia="Times New Roman" w:hAnsi="Sylfaen"/>
          <w:lang w:val="hy-AM" w:eastAsia="ru-RU"/>
        </w:rPr>
        <w:t xml:space="preserve"> </w:t>
      </w:r>
      <w:proofErr w:type="spellStart"/>
      <w:r w:rsidR="001D1FE0">
        <w:rPr>
          <w:rFonts w:ascii="Sylfaen" w:eastAsia="Times New Roman" w:hAnsi="Sylfaen"/>
          <w:lang w:val="en-US" w:eastAsia="ru-RU"/>
        </w:rPr>
        <w:t>ծառայության</w:t>
      </w:r>
      <w:proofErr w:type="spellEnd"/>
      <w:r w:rsidR="00782FDB" w:rsidRPr="00782FDB">
        <w:rPr>
          <w:rFonts w:asciiTheme="minorHAnsi" w:eastAsia="Times New Roman" w:hAnsiTheme="minorHAnsi"/>
          <w:lang w:val="hy-AM" w:eastAsia="ru-RU"/>
        </w:rPr>
        <w:t>&gt;&gt;</w:t>
      </w:r>
      <w:r w:rsidR="00782FDB" w:rsidRPr="00782FDB">
        <w:rPr>
          <w:rFonts w:ascii="Sylfaen" w:eastAsia="Times New Roman" w:hAnsi="Sylfaen"/>
          <w:lang w:val="hy-AM" w:eastAsia="ru-RU"/>
        </w:rPr>
        <w:t xml:space="preserve"> </w:t>
      </w:r>
      <w:r w:rsidR="00782FDB" w:rsidRPr="00782FDB">
        <w:rPr>
          <w:rFonts w:asciiTheme="minorHAnsi" w:eastAsia="Times New Roman" w:hAnsiTheme="minorHAnsi"/>
          <w:lang w:val="hy-AM" w:eastAsia="ru-RU"/>
        </w:rPr>
        <w:t xml:space="preserve">  </w:t>
      </w:r>
      <w:r w:rsidR="00782FDB" w:rsidRPr="00782FDB">
        <w:rPr>
          <w:rFonts w:ascii="Arial" w:eastAsia="Times New Roman" w:hAnsi="Arial" w:cs="Arial"/>
          <w:lang w:val="af-ZA" w:eastAsia="ru-RU"/>
        </w:rPr>
        <w:t>ձեռքբերման</w:t>
      </w:r>
      <w:r w:rsidR="00782FDB"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="00782FDB" w:rsidRPr="00782FDB">
        <w:rPr>
          <w:rFonts w:ascii="Arial" w:eastAsia="Times New Roman" w:hAnsi="Arial" w:cs="Arial"/>
          <w:lang w:val="af-ZA" w:eastAsia="ru-RU"/>
        </w:rPr>
        <w:t>նպատակով</w:t>
      </w:r>
    </w:p>
    <w:p w:rsidR="00782FDB" w:rsidRPr="00782FDB" w:rsidRDefault="00782FDB" w:rsidP="00782F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val="hy-AM" w:eastAsia="ru-RU"/>
        </w:rPr>
      </w:pPr>
      <w:r w:rsidRPr="00782FDB">
        <w:rPr>
          <w:rFonts w:ascii="Arial" w:eastAsia="Times New Roman" w:hAnsi="Arial" w:cs="Arial"/>
          <w:lang w:val="af-ZA" w:eastAsia="ru-RU"/>
        </w:rPr>
        <w:t>Կազմակերպված</w:t>
      </w:r>
      <w:r w:rsidR="006D70E3">
        <w:rPr>
          <w:rFonts w:ascii="Arial" w:eastAsia="Times New Roman" w:hAnsi="Arial" w:cs="Arial"/>
          <w:lang w:val="hy-AM" w:eastAsia="ru-RU"/>
        </w:rPr>
        <w:t xml:space="preserve"> </w:t>
      </w:r>
      <w:r w:rsidR="00740909">
        <w:rPr>
          <w:rFonts w:eastAsia="Times New Roman" w:cs="Times New Roman"/>
          <w:sz w:val="20"/>
          <w:szCs w:val="20"/>
          <w:lang w:val="af-ZA" w:eastAsia="ru-RU"/>
        </w:rPr>
        <w:t>Ա5014587098</w:t>
      </w:r>
    </w:p>
    <w:p w:rsidR="00782FDB" w:rsidRPr="00782FDB" w:rsidRDefault="00782FDB" w:rsidP="00782FDB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 w:rsidRPr="00782FDB">
        <w:rPr>
          <w:rFonts w:ascii="Arial" w:eastAsia="Times New Roman" w:hAnsi="Arial" w:cs="Arial"/>
          <w:lang w:val="hy-AM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 xml:space="preserve"> 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hy-AM" w:eastAsia="ru-RU"/>
        </w:rPr>
        <w:t>ծ</w:t>
      </w:r>
      <w:r w:rsidRPr="00782FDB">
        <w:rPr>
          <w:rFonts w:ascii="Arial" w:eastAsia="Times New Roman" w:hAnsi="Arial" w:cs="Arial"/>
          <w:lang w:val="af-ZA" w:eastAsia="ru-RU"/>
        </w:rPr>
        <w:t>ածկագրով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գնման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ընթացակարգի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Theme="minorHAnsi" w:eastAsia="Times New Roman" w:hAnsiTheme="minorHAnsi"/>
          <w:lang w:val="hy-AM" w:eastAsia="ru-RU"/>
        </w:rPr>
        <w:t xml:space="preserve"> </w:t>
      </w:r>
      <w:r w:rsidRPr="00782FDB"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 w:rsidRPr="00782FDB"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 w:rsidRPr="00782FDB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19 </w:t>
      </w:r>
      <w:r w:rsidRPr="00782FDB"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 w:rsidR="006D70E3" w:rsidRPr="006D70E3"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</w:t>
      </w:r>
      <w:r w:rsidR="008E498A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մայիսի </w:t>
      </w:r>
      <w:r w:rsidR="008E498A">
        <w:rPr>
          <w:rFonts w:ascii="Sylfaen" w:eastAsia="Times New Roman" w:hAnsi="Sylfaen"/>
          <w:sz w:val="24"/>
          <w:szCs w:val="24"/>
          <w:lang w:val="hy-AM" w:eastAsia="ru-RU"/>
        </w:rPr>
        <w:t>2</w:t>
      </w:r>
      <w:r w:rsidR="008E498A" w:rsidRPr="008E498A">
        <w:rPr>
          <w:rFonts w:ascii="Sylfaen" w:eastAsia="Times New Roman" w:hAnsi="Sylfaen"/>
          <w:sz w:val="24"/>
          <w:szCs w:val="24"/>
          <w:lang w:val="hy-AM" w:eastAsia="ru-RU"/>
        </w:rPr>
        <w:t>3</w:t>
      </w:r>
      <w:r w:rsidRPr="00782FDB">
        <w:rPr>
          <w:rFonts w:ascii="Sylfaen" w:eastAsia="Times New Roman" w:hAnsi="Sylfaen"/>
          <w:sz w:val="24"/>
          <w:szCs w:val="24"/>
          <w:lang w:val="hy-AM" w:eastAsia="ru-RU"/>
        </w:rPr>
        <w:t xml:space="preserve">-ին </w:t>
      </w:r>
    </w:p>
    <w:p w:rsidR="00782FDB" w:rsidRPr="00782FDB" w:rsidRDefault="00782FDB" w:rsidP="00782FDB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 w:rsidRPr="00782FDB">
        <w:rPr>
          <w:rFonts w:ascii="Arial" w:eastAsia="Times New Roman" w:hAnsi="Arial" w:cs="Arial"/>
          <w:lang w:val="af-ZA" w:eastAsia="ru-RU"/>
        </w:rPr>
        <w:t>կնքված</w:t>
      </w:r>
      <w:r w:rsidRPr="00782FDB">
        <w:rPr>
          <w:rFonts w:ascii="Sylfaen" w:eastAsia="Times New Roman" w:hAnsi="Sylfaen" w:cs="Arial"/>
          <w:lang w:val="hy-AM" w:eastAsia="ru-RU"/>
        </w:rPr>
        <w:t xml:space="preserve"> </w:t>
      </w:r>
      <w:r w:rsidRPr="00782FDB">
        <w:rPr>
          <w:rFonts w:ascii="Sylfaen" w:eastAsia="Times New Roman" w:hAnsi="Sylfaen" w:cs="Times New Roman"/>
          <w:lang w:val="hy-AM" w:eastAsia="ru-RU"/>
        </w:rPr>
        <w:t>&lt;&lt;</w:t>
      </w:r>
      <w:proofErr w:type="spellStart"/>
      <w:r w:rsidR="00636012">
        <w:rPr>
          <w:rFonts w:ascii="Sylfaen" w:eastAsia="Times New Roman" w:hAnsi="Sylfaen" w:cs="Times New Roman"/>
          <w:lang w:val="en-US" w:eastAsia="ru-RU"/>
        </w:rPr>
        <w:t>Մասնագիտական</w:t>
      </w:r>
      <w:proofErr w:type="spellEnd"/>
      <w:r w:rsidR="00636012" w:rsidRPr="00636012">
        <w:rPr>
          <w:rFonts w:ascii="Sylfaen" w:eastAsia="Times New Roman" w:hAnsi="Sylfaen" w:cs="Times New Roman"/>
          <w:lang w:val="af-ZA" w:eastAsia="ru-RU"/>
        </w:rPr>
        <w:t xml:space="preserve">  </w:t>
      </w:r>
      <w:proofErr w:type="spellStart"/>
      <w:r w:rsidR="00636012">
        <w:rPr>
          <w:rFonts w:ascii="Sylfaen" w:eastAsia="Times New Roman" w:hAnsi="Sylfaen" w:cs="Times New Roman"/>
          <w:lang w:val="en-US" w:eastAsia="ru-RU"/>
        </w:rPr>
        <w:t>արտադրաան</w:t>
      </w:r>
      <w:proofErr w:type="spellEnd"/>
      <w:r w:rsidR="00636012" w:rsidRPr="00636012">
        <w:rPr>
          <w:rFonts w:ascii="Sylfaen" w:eastAsia="Times New Roman" w:hAnsi="Sylfaen" w:cs="Times New Roman"/>
          <w:lang w:val="af-ZA" w:eastAsia="ru-RU"/>
        </w:rPr>
        <w:t xml:space="preserve"> </w:t>
      </w:r>
      <w:r w:rsidR="00636012">
        <w:rPr>
          <w:rFonts w:ascii="Sylfaen" w:eastAsia="Times New Roman" w:hAnsi="Sylfaen" w:cs="Times New Roman"/>
          <w:lang w:val="en-US" w:eastAsia="ru-RU"/>
        </w:rPr>
        <w:t>պրակտիկա</w:t>
      </w:r>
      <w:bookmarkStart w:id="0" w:name="_GoBack"/>
      <w:bookmarkEnd w:id="0"/>
      <w:r w:rsidRPr="00782FDB">
        <w:rPr>
          <w:rFonts w:ascii="Sylfaen" w:eastAsia="Times New Roman" w:hAnsi="Sylfaen"/>
          <w:lang w:val="hy-AM" w:eastAsia="ru-RU"/>
        </w:rPr>
        <w:t xml:space="preserve"> </w:t>
      </w:r>
      <w:r w:rsidR="00740909" w:rsidRPr="00636012">
        <w:rPr>
          <w:rFonts w:ascii="Sylfaen" w:eastAsia="Times New Roman" w:hAnsi="Sylfaen"/>
          <w:lang w:val="af-ZA" w:eastAsia="ru-RU"/>
        </w:rPr>
        <w:t xml:space="preserve"> </w:t>
      </w:r>
      <w:r w:rsidRPr="00782FDB">
        <w:rPr>
          <w:rFonts w:asciiTheme="minorHAnsi" w:eastAsia="Times New Roman" w:hAnsiTheme="minorHAnsi"/>
          <w:lang w:val="hy-AM" w:eastAsia="ru-RU"/>
        </w:rPr>
        <w:t xml:space="preserve">&gt;&gt; 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Theme="minorHAnsi" w:eastAsia="Times New Roman" w:hAnsiTheme="minorHAnsi"/>
          <w:lang w:val="hy-AM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պայմանագր</w:t>
      </w:r>
      <w:r w:rsidRPr="00782FDB">
        <w:rPr>
          <w:rFonts w:ascii="Arial" w:eastAsia="Times New Roman" w:hAnsi="Arial" w:cs="Arial"/>
          <w:lang w:val="hy-AM" w:eastAsia="ru-RU"/>
        </w:rPr>
        <w:t>եր</w:t>
      </w:r>
      <w:r w:rsidRPr="00782FDB">
        <w:rPr>
          <w:rFonts w:ascii="Arial" w:eastAsia="Times New Roman" w:hAnsi="Arial" w:cs="Arial"/>
          <w:lang w:val="af-ZA" w:eastAsia="ru-RU"/>
        </w:rPr>
        <w:t>ի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մասին</w:t>
      </w:r>
      <w:r w:rsidRPr="00782FDB">
        <w:rPr>
          <w:rFonts w:asciiTheme="minorHAnsi" w:eastAsia="Times New Roman" w:hAnsiTheme="minorHAnsi"/>
          <w:lang w:val="af-ZA" w:eastAsia="ru-RU"/>
        </w:rPr>
        <w:t xml:space="preserve"> </w:t>
      </w:r>
      <w:r w:rsidRPr="00782FDB">
        <w:rPr>
          <w:rFonts w:ascii="Arial" w:eastAsia="Times New Roman" w:hAnsi="Arial" w:cs="Arial"/>
          <w:lang w:val="af-ZA" w:eastAsia="ru-RU"/>
        </w:rPr>
        <w:t>տեղեկատվությունը</w:t>
      </w:r>
      <w:r w:rsidRPr="00782FDB">
        <w:rPr>
          <w:rFonts w:asciiTheme="minorHAnsi" w:eastAsia="Times New Roman" w:hAnsiTheme="minorHAnsi"/>
          <w:lang w:val="af-ZA" w:eastAsia="ru-RU"/>
        </w:rPr>
        <w:t>`</w:t>
      </w:r>
    </w:p>
    <w:p w:rsidR="00782FDB" w:rsidRPr="00782FDB" w:rsidRDefault="00782FDB" w:rsidP="00782FDB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151"/>
        <w:gridCol w:w="144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782FDB" w:rsidRPr="00782FDB" w:rsidTr="00072800">
        <w:trPr>
          <w:trHeight w:val="146"/>
          <w:jc w:val="center"/>
        </w:trPr>
        <w:tc>
          <w:tcPr>
            <w:tcW w:w="912" w:type="dxa"/>
            <w:gridSpan w:val="2"/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 w:rsidRPr="00782FDB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 w:rsidRPr="00782FDB"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 w:rsidRPr="00782FDB"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782FDB" w:rsidRPr="005C5288" w:rsidTr="00072800">
        <w:trPr>
          <w:trHeight w:val="110"/>
          <w:jc w:val="center"/>
        </w:trPr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94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782FDB" w:rsidRPr="00782FDB" w:rsidTr="00072800">
        <w:trPr>
          <w:trHeight w:val="175"/>
          <w:jc w:val="center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94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shd w:val="clear" w:color="auto" w:fill="auto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0136D3" w:rsidTr="00072800">
        <w:trPr>
          <w:trHeight w:val="465"/>
          <w:jc w:val="center"/>
        </w:trPr>
        <w:tc>
          <w:tcPr>
            <w:tcW w:w="912" w:type="dxa"/>
            <w:gridSpan w:val="2"/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82FDB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072800" w:rsidRDefault="00740909" w:rsidP="00782F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Պրակտիկայի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անցկացում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072800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40909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40909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990000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990000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6D3" w:rsidRPr="00E92CB5" w:rsidRDefault="001D1FE0" w:rsidP="00013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  <w:t>ՄԱՍՆԱԳԻՏԱԿԱՆ  ՊՐԱԿՏԻԿԱ</w:t>
            </w:r>
          </w:p>
        </w:tc>
        <w:tc>
          <w:tcPr>
            <w:tcW w:w="1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1FE0" w:rsidRDefault="001D1FE0" w:rsidP="001D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  <w:p w:rsidR="00782FDB" w:rsidRPr="00E92CB5" w:rsidRDefault="001D1FE0" w:rsidP="001D1FE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  <w:t>ՄԱՍՆԱԳԻՏԱԿԱՆ  ՊՐԱԿՏԻԿԱ</w:t>
            </w:r>
          </w:p>
        </w:tc>
      </w:tr>
      <w:tr w:rsidR="00782FDB" w:rsidRPr="005C5288" w:rsidTr="00072800">
        <w:trPr>
          <w:trHeight w:val="137"/>
          <w:jc w:val="center"/>
        </w:trPr>
        <w:tc>
          <w:tcPr>
            <w:tcW w:w="4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.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23-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1-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4-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ենթակետի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կառ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04.05.2017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526-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.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հաստ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</w:t>
            </w:r>
          </w:p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Կարգի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23-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ենթակետի</w:t>
            </w:r>
            <w:r w:rsidRPr="00782FDB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</w:p>
        </w:tc>
      </w:tr>
      <w:tr w:rsidR="00782FDB" w:rsidRPr="005C5288" w:rsidTr="00766235">
        <w:trPr>
          <w:trHeight w:val="196"/>
          <w:jc w:val="center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FDB" w:rsidRPr="005C5288" w:rsidTr="00766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782FDB" w:rsidRPr="00782FDB" w:rsidTr="00072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782FDB" w:rsidRPr="00782FDB" w:rsidTr="00072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766235">
        <w:trPr>
          <w:trHeight w:val="54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gridAfter w:val="24"/>
          <w:wAfter w:w="7864" w:type="dxa"/>
          <w:trHeight w:val="192"/>
          <w:jc w:val="center"/>
        </w:trPr>
        <w:tc>
          <w:tcPr>
            <w:tcW w:w="1317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782FDB" w:rsidRPr="00782FDB" w:rsidTr="00072800">
        <w:trPr>
          <w:gridAfter w:val="24"/>
          <w:wAfter w:w="7864" w:type="dxa"/>
          <w:trHeight w:val="213"/>
          <w:jc w:val="center"/>
        </w:trPr>
        <w:tc>
          <w:tcPr>
            <w:tcW w:w="1317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trHeight w:val="137"/>
          <w:jc w:val="center"/>
        </w:trPr>
        <w:tc>
          <w:tcPr>
            <w:tcW w:w="1317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782FDB" w:rsidRPr="00782FDB" w:rsidTr="00072800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82FDB"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782FDB" w:rsidRPr="00782FDB" w:rsidTr="00072800">
        <w:trPr>
          <w:trHeight w:val="83"/>
          <w:jc w:val="center"/>
        </w:trPr>
        <w:tc>
          <w:tcPr>
            <w:tcW w:w="1317" w:type="dxa"/>
            <w:gridSpan w:val="4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782FDB"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shd w:val="clear" w:color="auto" w:fill="auto"/>
            <w:vAlign w:val="center"/>
          </w:tcPr>
          <w:p w:rsidR="00782FDB" w:rsidRPr="00782FDB" w:rsidRDefault="001D1FE0" w:rsidP="00782F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  <w:t xml:space="preserve"> ՄԱՍՆԱԳԻՏԱԿԱՆ  Պ</w:t>
            </w:r>
            <w:r w:rsidR="00740909"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  <w:t>ՐԱԿՏԻԿԱ</w:t>
            </w:r>
          </w:p>
        </w:tc>
      </w:tr>
      <w:tr w:rsidR="00782FDB" w:rsidRPr="00782FDB" w:rsidTr="00072800">
        <w:trPr>
          <w:trHeight w:val="923"/>
          <w:jc w:val="center"/>
        </w:trPr>
        <w:tc>
          <w:tcPr>
            <w:tcW w:w="1317" w:type="dxa"/>
            <w:gridSpan w:val="4"/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 w:rsidRPr="00782FDB"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:rsidR="00782FDB" w:rsidRPr="00397C41" w:rsidRDefault="00740909" w:rsidP="00782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«</w:t>
            </w:r>
            <w:r w:rsidRPr="00670CBD">
              <w:rPr>
                <w:rFonts w:eastAsia="Times New Roman" w:cs="Times New Roman"/>
                <w:i/>
                <w:sz w:val="20"/>
                <w:szCs w:val="20"/>
                <w:lang w:val="af-ZA" w:eastAsia="ru-RU"/>
              </w:rPr>
              <w:t>ԱՔԻԼԱ ՏԵԽՆԻՔՍ» ՍՊԸ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333333.6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333333.6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en-US" w:eastAsia="ru-RU"/>
              </w:rPr>
              <w:t>66666.72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en-US" w:eastAsia="ru-RU"/>
              </w:rPr>
              <w:t>66666.72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:rsidR="00782FDB" w:rsidRPr="00782FDB" w:rsidRDefault="00740909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  <w:t>400000.32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782FDB" w:rsidRPr="00782FDB" w:rsidRDefault="00740909" w:rsidP="00782F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  <w:t>400000.32</w:t>
            </w:r>
          </w:p>
        </w:tc>
      </w:tr>
      <w:tr w:rsidR="00782FDB" w:rsidRPr="00782FDB" w:rsidTr="00072800">
        <w:trPr>
          <w:trHeight w:val="344"/>
          <w:jc w:val="center"/>
        </w:trPr>
        <w:tc>
          <w:tcPr>
            <w:tcW w:w="47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23.05</w:t>
            </w:r>
            <w:r w:rsidR="00397C41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782FDB" w:rsidRPr="00782FDB" w:rsidTr="00072800">
        <w:trPr>
          <w:trHeight w:val="344"/>
          <w:jc w:val="center"/>
        </w:trPr>
        <w:tc>
          <w:tcPr>
            <w:tcW w:w="47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1D1FE0" w:rsidP="00782FDB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02.06</w:t>
            </w:r>
            <w:r w:rsidR="00397C41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782FDB" w:rsidRPr="00782FDB" w:rsidTr="00072800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782FDB" w:rsidRPr="00782FDB" w:rsidTr="00072800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782FDB" w:rsidRPr="00782FDB" w:rsidTr="00072800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82FDB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782FDB" w:rsidRPr="006D70E3" w:rsidTr="00072800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782FDB" w:rsidRPr="00782FDB" w:rsidRDefault="00397C41" w:rsidP="00782F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740909" w:rsidP="00782F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«</w:t>
            </w:r>
            <w:r w:rsidRPr="00670CBD">
              <w:rPr>
                <w:rFonts w:eastAsia="Times New Roman" w:cs="Times New Roman"/>
                <w:i/>
                <w:sz w:val="20"/>
                <w:szCs w:val="20"/>
                <w:lang w:val="af-ZA" w:eastAsia="ru-RU"/>
              </w:rPr>
              <w:t>ԱՔԻԼԱ ՏԵԽՆԻՔՍ» ՍՊԸ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782FDB" w:rsidRPr="00782FDB" w:rsidRDefault="00740909" w:rsidP="006D70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Ա5014587098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782FDB" w:rsidRPr="00397C41" w:rsidRDefault="001D1FE0" w:rsidP="00782F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23.05</w:t>
            </w:r>
            <w:r w:rsidR="006D70E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  <w:tc>
          <w:tcPr>
            <w:tcW w:w="1118" w:type="dxa"/>
            <w:gridSpan w:val="4"/>
            <w:shd w:val="clear" w:color="auto" w:fill="auto"/>
            <w:vAlign w:val="center"/>
          </w:tcPr>
          <w:p w:rsidR="00782FDB" w:rsidRPr="00397C41" w:rsidRDefault="001D1FE0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25</w:t>
            </w:r>
            <w:r w:rsidR="00397C41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12.</w:t>
            </w:r>
            <w:r w:rsidR="006D70E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2019թ.</w:t>
            </w:r>
          </w:p>
        </w:tc>
        <w:tc>
          <w:tcPr>
            <w:tcW w:w="1155" w:type="dxa"/>
            <w:gridSpan w:val="5"/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782FDB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782FDB" w:rsidRPr="00782FDB" w:rsidRDefault="00740909" w:rsidP="00782F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400000.32</w:t>
            </w: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:rsidR="00782FDB" w:rsidRPr="00782FDB" w:rsidRDefault="00740909" w:rsidP="00782F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400000.32</w:t>
            </w:r>
          </w:p>
        </w:tc>
      </w:tr>
      <w:tr w:rsidR="00782FDB" w:rsidRPr="006D70E3" w:rsidTr="00766235">
        <w:trPr>
          <w:trHeight w:val="670"/>
          <w:jc w:val="center"/>
        </w:trPr>
        <w:tc>
          <w:tcPr>
            <w:tcW w:w="10980" w:type="dxa"/>
            <w:gridSpan w:val="33"/>
            <w:shd w:val="clear" w:color="auto" w:fill="auto"/>
            <w:vAlign w:val="center"/>
          </w:tcPr>
          <w:p w:rsidR="00782FDB" w:rsidRPr="005C5288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C52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C52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5C52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5C52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5C52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782FDB" w:rsidRPr="005C5288" w:rsidTr="007F04E0">
        <w:trPr>
          <w:trHeight w:val="699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 w:rsidRPr="00782FDB"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782FDB" w:rsidRPr="00782FDB" w:rsidTr="00072800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397C41" w:rsidP="00782FDB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740909" w:rsidP="00782F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«</w:t>
            </w:r>
            <w:r w:rsidRPr="00670CBD">
              <w:rPr>
                <w:rFonts w:eastAsia="Times New Roman" w:cs="Times New Roman"/>
                <w:i/>
                <w:sz w:val="20"/>
                <w:szCs w:val="20"/>
                <w:lang w:val="af-ZA" w:eastAsia="ru-RU"/>
              </w:rPr>
              <w:t>ԱՔԻԼԱ ՏԵԽՆԻՔՍ» 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8E498A" w:rsidRDefault="001D1FE0" w:rsidP="00740909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 w:rsidRPr="008E498A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Ք.</w:t>
            </w:r>
            <w:r w:rsidR="007F04E0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 xml:space="preserve">ԵՐԵՎԱՆ </w:t>
            </w:r>
            <w:r w:rsidRPr="008E498A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ԱՋ</w:t>
            </w:r>
            <w:r w:rsidR="008E498A" w:rsidRPr="008E498A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ԱՓՆՅԱԿ ԹԱՂԱՄԱՍ,ԶՎԱՐԹՆՈՑ «ՕԴԱՆԱՎԱԿԱՅԱՆ»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 w:rsidRPr="00782FDB"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2FDB" w:rsidRPr="00782FDB" w:rsidRDefault="008E498A" w:rsidP="00782FDB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  <w:t>2470600650980000</w:t>
            </w:r>
          </w:p>
        </w:tc>
        <w:tc>
          <w:tcPr>
            <w:tcW w:w="1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2FDB" w:rsidRDefault="008E498A" w:rsidP="00782FDB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  <w:t>02925855</w:t>
            </w:r>
          </w:p>
          <w:p w:rsidR="008E498A" w:rsidRPr="00782FDB" w:rsidRDefault="008E498A" w:rsidP="00782FDB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  <w:t>02625855/1</w:t>
            </w: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FDB" w:rsidRPr="00782FDB" w:rsidTr="00072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782FDB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FDB" w:rsidRPr="00782FDB" w:rsidTr="00072800">
        <w:trPr>
          <w:trHeight w:val="977"/>
          <w:jc w:val="center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782FDB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782FDB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82FDB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աօրինական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782FDB"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trHeight w:val="427"/>
          <w:jc w:val="center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782FDB"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072800">
        <w:trPr>
          <w:trHeight w:val="427"/>
          <w:jc w:val="center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782FDB" w:rsidRPr="00782FDB" w:rsidTr="00766235">
        <w:trPr>
          <w:trHeight w:val="288"/>
          <w:jc w:val="center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:rsidR="00782FDB" w:rsidRPr="00782FDB" w:rsidRDefault="00782FDB" w:rsidP="00782FD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82FDB" w:rsidRPr="00782FDB" w:rsidTr="00766235">
        <w:trPr>
          <w:trHeight w:val="227"/>
          <w:jc w:val="center"/>
        </w:trPr>
        <w:tc>
          <w:tcPr>
            <w:tcW w:w="10980" w:type="dxa"/>
            <w:gridSpan w:val="33"/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782FDB"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782FDB" w:rsidRPr="00782FDB" w:rsidTr="00072800">
        <w:trPr>
          <w:trHeight w:val="47"/>
          <w:jc w:val="center"/>
        </w:trPr>
        <w:tc>
          <w:tcPr>
            <w:tcW w:w="2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FDB" w:rsidRPr="00782FDB" w:rsidRDefault="00782FDB" w:rsidP="00782FD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782FDB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82FDB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782FDB" w:rsidRPr="00782FDB" w:rsidTr="00072800">
        <w:trPr>
          <w:trHeight w:val="47"/>
          <w:jc w:val="center"/>
        </w:trPr>
        <w:tc>
          <w:tcPr>
            <w:tcW w:w="2834" w:type="dxa"/>
            <w:gridSpan w:val="8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82FD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2FDB"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shd w:val="clear" w:color="auto" w:fill="auto"/>
            <w:vAlign w:val="center"/>
          </w:tcPr>
          <w:p w:rsidR="00782FDB" w:rsidRPr="00782FDB" w:rsidRDefault="00782FDB" w:rsidP="00782F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82FD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aviagnumner@</w:t>
            </w:r>
            <w:r w:rsidRPr="00782FD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yahoo.com</w:t>
            </w:r>
          </w:p>
        </w:tc>
      </w:tr>
    </w:tbl>
    <w:p w:rsidR="008E498A" w:rsidRDefault="008E498A" w:rsidP="008E498A">
      <w:pPr>
        <w:spacing w:after="240" w:line="240" w:lineRule="auto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782FDB" w:rsidRPr="00782FDB" w:rsidRDefault="007F04E0" w:rsidP="008E498A">
      <w:pPr>
        <w:spacing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 </w:t>
      </w:r>
      <w:r w:rsidR="009031B7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 w:rsidR="008E498A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 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 w:rsidR="00782FDB" w:rsidRPr="00782FDB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782FDB" w:rsidRPr="00782FDB" w:rsidRDefault="00782FDB" w:rsidP="008E498A">
      <w:pPr>
        <w:spacing w:after="200" w:line="276" w:lineRule="auto"/>
        <w:jc w:val="both"/>
        <w:rPr>
          <w:rFonts w:asciiTheme="minorHAnsi" w:eastAsiaTheme="minorEastAsia" w:hAnsiTheme="minorHAnsi"/>
          <w:sz w:val="20"/>
          <w:szCs w:val="20"/>
        </w:rPr>
      </w:pPr>
    </w:p>
    <w:p w:rsidR="003875C0" w:rsidRDefault="003875C0"/>
    <w:sectPr w:rsidR="0038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A"/>
    <w:rsid w:val="000046EB"/>
    <w:rsid w:val="000136D3"/>
    <w:rsid w:val="00072800"/>
    <w:rsid w:val="001D1FE0"/>
    <w:rsid w:val="003875C0"/>
    <w:rsid w:val="00397C41"/>
    <w:rsid w:val="005C5288"/>
    <w:rsid w:val="005D1640"/>
    <w:rsid w:val="00636012"/>
    <w:rsid w:val="006D70E3"/>
    <w:rsid w:val="00740909"/>
    <w:rsid w:val="00741975"/>
    <w:rsid w:val="00782FDB"/>
    <w:rsid w:val="007F04E0"/>
    <w:rsid w:val="008E498A"/>
    <w:rsid w:val="009031B7"/>
    <w:rsid w:val="00AE239A"/>
    <w:rsid w:val="00E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BC52"/>
  <w15:chartTrackingRefBased/>
  <w15:docId w15:val="{E2BE53CC-2260-4E77-8DB7-22784C42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2019-08-15T09:11:00Z</dcterms:created>
  <dcterms:modified xsi:type="dcterms:W3CDTF">2019-10-16T11:01:00Z</dcterms:modified>
</cp:coreProperties>
</file>